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AE75" w14:textId="79F925E9" w:rsidR="00A64329" w:rsidRPr="00A64329" w:rsidRDefault="00A64329" w:rsidP="00A64329">
      <w:pPr>
        <w:pStyle w:val="Nzev"/>
        <w:spacing w:before="240"/>
        <w:rPr>
          <w:rFonts w:ascii="Arial" w:hAnsi="Arial" w:cs="Arial"/>
          <w:noProof/>
          <w:sz w:val="56"/>
          <w:szCs w:val="56"/>
        </w:rPr>
      </w:pPr>
      <w:r w:rsidRPr="00A64329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9776" behindDoc="1" locked="0" layoutInCell="1" allowOverlap="1" wp14:anchorId="044FA1A8" wp14:editId="1187C1BF">
            <wp:simplePos x="0" y="0"/>
            <wp:positionH relativeFrom="column">
              <wp:posOffset>-3175</wp:posOffset>
            </wp:positionH>
            <wp:positionV relativeFrom="paragraph">
              <wp:posOffset>162560</wp:posOffset>
            </wp:positionV>
            <wp:extent cx="981075" cy="1085826"/>
            <wp:effectExtent l="0" t="0" r="0" b="635"/>
            <wp:wrapNone/>
            <wp:docPr id="307562168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2168" name="Grafický objekt 30756216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86" cy="1088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329">
        <w:rPr>
          <w:rFonts w:ascii="Arial" w:hAnsi="Arial" w:cs="Arial"/>
          <w:noProof/>
          <w:sz w:val="56"/>
          <w:szCs w:val="56"/>
        </w:rPr>
        <w:t>obec býkov-láryšov</w:t>
      </w:r>
    </w:p>
    <w:p w14:paraId="7C94E8B3" w14:textId="6C8F1C90" w:rsidR="004C4298" w:rsidRPr="00A64329" w:rsidRDefault="00EF64BA" w:rsidP="000951E4">
      <w:pPr>
        <w:pStyle w:val="Nzev"/>
        <w:spacing w:before="240"/>
        <w:rPr>
          <w:rFonts w:ascii="Arial" w:hAnsi="Arial" w:cs="Arial"/>
          <w:szCs w:val="28"/>
        </w:rPr>
      </w:pPr>
      <w:r w:rsidRPr="00A64329">
        <w:rPr>
          <w:rFonts w:ascii="Arial" w:hAnsi="Arial" w:cs="Arial"/>
          <w:szCs w:val="28"/>
        </w:rPr>
        <w:t>Ž</w:t>
      </w:r>
      <w:r w:rsidR="008A4B16" w:rsidRPr="00A64329">
        <w:rPr>
          <w:rFonts w:ascii="Arial" w:hAnsi="Arial" w:cs="Arial"/>
          <w:szCs w:val="28"/>
        </w:rPr>
        <w:t>ÁDOST O VRÁCENÍ PŘEPLATKU</w:t>
      </w:r>
      <w:r w:rsidR="000951E4" w:rsidRPr="00A64329">
        <w:rPr>
          <w:rFonts w:ascii="Arial" w:hAnsi="Arial" w:cs="Arial"/>
          <w:szCs w:val="28"/>
        </w:rPr>
        <w:t xml:space="preserve"> </w:t>
      </w:r>
      <w:r w:rsidR="008A4B16" w:rsidRPr="00A64329">
        <w:rPr>
          <w:rFonts w:ascii="Arial" w:hAnsi="Arial" w:cs="Arial"/>
          <w:szCs w:val="28"/>
        </w:rPr>
        <w:t xml:space="preserve">POPLATKU </w:t>
      </w:r>
      <w:r w:rsidR="00E90BF9" w:rsidRPr="00A64329">
        <w:rPr>
          <w:rFonts w:ascii="Arial" w:hAnsi="Arial" w:cs="Arial"/>
          <w:szCs w:val="28"/>
        </w:rPr>
        <w:t>ZA PSA</w:t>
      </w:r>
    </w:p>
    <w:p w14:paraId="77B00BF1" w14:textId="0DAF6BFB" w:rsidR="000F2553" w:rsidRPr="008A4B16" w:rsidRDefault="00BE49D0" w:rsidP="008A4B16">
      <w:pPr>
        <w:pStyle w:val="Nzev"/>
        <w:spacing w:before="120"/>
        <w:rPr>
          <w:rFonts w:ascii="Arial" w:hAnsi="Arial" w:cs="Arial"/>
          <w:b w:val="0"/>
          <w:bCs w:val="0"/>
          <w:i/>
          <w:smallCaps w:val="0"/>
          <w:sz w:val="18"/>
          <w:szCs w:val="18"/>
        </w:rPr>
      </w:pPr>
      <w:r w:rsidRPr="008A4B16">
        <w:rPr>
          <w:rFonts w:ascii="Arial" w:hAnsi="Arial" w:cs="Arial"/>
          <w:b w:val="0"/>
          <w:bCs w:val="0"/>
          <w:i/>
          <w:smallCaps w:val="0"/>
          <w:sz w:val="18"/>
          <w:szCs w:val="18"/>
        </w:rPr>
        <w:t>(</w:t>
      </w:r>
      <w:r w:rsidR="00AC7331">
        <w:rPr>
          <w:rFonts w:ascii="Arial" w:hAnsi="Arial" w:cs="Arial"/>
          <w:b w:val="0"/>
          <w:bCs w:val="0"/>
          <w:i/>
          <w:smallCaps w:val="0"/>
          <w:sz w:val="18"/>
          <w:szCs w:val="18"/>
        </w:rPr>
        <w:t>místní poplatek ze psů, dle obecně závazné vyhlášky obce B</w:t>
      </w:r>
      <w:r w:rsidR="00A64329">
        <w:rPr>
          <w:rFonts w:ascii="Arial" w:hAnsi="Arial" w:cs="Arial"/>
          <w:b w:val="0"/>
          <w:bCs w:val="0"/>
          <w:i/>
          <w:smallCaps w:val="0"/>
          <w:sz w:val="18"/>
          <w:szCs w:val="18"/>
        </w:rPr>
        <w:t>ýkov-Láryšov</w:t>
      </w:r>
      <w:r w:rsidR="00AC7331">
        <w:rPr>
          <w:rFonts w:ascii="Arial" w:hAnsi="Arial" w:cs="Arial"/>
          <w:b w:val="0"/>
          <w:bCs w:val="0"/>
          <w:i/>
          <w:smallCaps w:val="0"/>
          <w:sz w:val="18"/>
          <w:szCs w:val="18"/>
        </w:rPr>
        <w:t>)</w:t>
      </w:r>
    </w:p>
    <w:p w14:paraId="37C71290" w14:textId="77777777" w:rsidR="00336FE5" w:rsidRDefault="00336FE5" w:rsidP="00BE49D0">
      <w:pPr>
        <w:pStyle w:val="Nzev"/>
        <w:jc w:val="left"/>
        <w:rPr>
          <w:rFonts w:ascii="Arial" w:hAnsi="Arial" w:cs="Arial"/>
          <w:b w:val="0"/>
          <w:bCs w:val="0"/>
          <w:caps/>
          <w:smallCaps w:val="0"/>
          <w:color w:val="005EA5"/>
          <w:sz w:val="8"/>
          <w:szCs w:val="8"/>
        </w:rPr>
      </w:pPr>
    </w:p>
    <w:p w14:paraId="6B1FFB72" w14:textId="77777777" w:rsidR="00336FE5" w:rsidRDefault="00336FE5" w:rsidP="00BE49D0">
      <w:pPr>
        <w:pStyle w:val="Nzev"/>
        <w:jc w:val="left"/>
        <w:rPr>
          <w:rFonts w:ascii="Arial" w:hAnsi="Arial" w:cs="Arial"/>
          <w:b w:val="0"/>
          <w:bCs w:val="0"/>
          <w:caps/>
          <w:smallCaps w:val="0"/>
          <w:color w:val="005EA5"/>
          <w:sz w:val="8"/>
          <w:szCs w:val="8"/>
        </w:rPr>
      </w:pPr>
    </w:p>
    <w:p w14:paraId="44FE3C26" w14:textId="77777777" w:rsidR="00336FE5" w:rsidRPr="00204BD1" w:rsidRDefault="00336FE5" w:rsidP="00BE49D0">
      <w:pPr>
        <w:pStyle w:val="Nzev"/>
        <w:jc w:val="left"/>
        <w:rPr>
          <w:rFonts w:ascii="Arial" w:hAnsi="Arial" w:cs="Arial"/>
          <w:b w:val="0"/>
          <w:bCs w:val="0"/>
          <w:caps/>
          <w:smallCaps w:val="0"/>
          <w:color w:val="005EA5"/>
          <w:sz w:val="8"/>
          <w:szCs w:val="8"/>
        </w:rPr>
      </w:pPr>
    </w:p>
    <w:p w14:paraId="685661D5" w14:textId="77777777" w:rsidR="00CD38DA" w:rsidRPr="00CD38DA" w:rsidRDefault="00AD6915" w:rsidP="00CD38DA">
      <w:pPr>
        <w:pStyle w:val="Nadpis2"/>
        <w:tabs>
          <w:tab w:val="clear" w:pos="720"/>
          <w:tab w:val="num" w:pos="360"/>
        </w:tabs>
        <w:ind w:hanging="720"/>
        <w:rPr>
          <w:rFonts w:ascii="Arial" w:hAnsi="Arial" w:cs="Arial"/>
          <w:sz w:val="22"/>
          <w:szCs w:val="22"/>
        </w:rPr>
      </w:pPr>
      <w:r w:rsidRPr="00204BD1">
        <w:rPr>
          <w:rFonts w:ascii="Arial" w:hAnsi="Arial" w:cs="Arial"/>
          <w:sz w:val="22"/>
          <w:szCs w:val="22"/>
        </w:rPr>
        <w:t>ŽADATEL</w:t>
      </w:r>
    </w:p>
    <w:p w14:paraId="54F41506" w14:textId="77777777" w:rsidR="00CD38DA" w:rsidRDefault="00CD38DA" w:rsidP="00300AC0">
      <w:pPr>
        <w:pStyle w:val="Zkladntext2"/>
        <w:tabs>
          <w:tab w:val="left" w:pos="10490"/>
        </w:tabs>
        <w:spacing w:before="240" w:line="240" w:lineRule="auto"/>
        <w:rPr>
          <w:rFonts w:ascii="Arial" w:hAnsi="Arial" w:cs="Arial"/>
          <w:b w:val="0"/>
          <w:sz w:val="22"/>
          <w:szCs w:val="22"/>
        </w:rPr>
      </w:pPr>
      <w:r w:rsidRPr="00204BD1">
        <w:rPr>
          <w:rFonts w:ascii="Arial" w:hAnsi="Arial" w:cs="Arial"/>
          <w:b w:val="0"/>
          <w:sz w:val="22"/>
          <w:szCs w:val="22"/>
        </w:rPr>
        <w:t xml:space="preserve">Jméno a </w:t>
      </w:r>
      <w:proofErr w:type="gramStart"/>
      <w:r w:rsidRPr="00204BD1">
        <w:rPr>
          <w:rFonts w:ascii="Arial" w:hAnsi="Arial" w:cs="Arial"/>
          <w:b w:val="0"/>
          <w:sz w:val="22"/>
          <w:szCs w:val="22"/>
        </w:rPr>
        <w:t>příjmení</w:t>
      </w:r>
      <w:r w:rsidR="00B06DE8">
        <w:rPr>
          <w:rFonts w:ascii="Arial" w:hAnsi="Arial" w:cs="Arial"/>
          <w:b w:val="0"/>
          <w:sz w:val="22"/>
          <w:szCs w:val="22"/>
        </w:rPr>
        <w:t>: ..</w:t>
      </w:r>
      <w:proofErr w:type="gramEnd"/>
      <w:r w:rsidR="00B06DE8">
        <w:rPr>
          <w:rFonts w:ascii="Arial" w:hAnsi="Arial" w:cs="Arial"/>
          <w:b w:val="0"/>
          <w:sz w:val="22"/>
          <w:szCs w:val="22"/>
        </w:rPr>
        <w:t>……………………………………….…………………………………………………………</w:t>
      </w:r>
      <w:r w:rsidR="00300AC0">
        <w:rPr>
          <w:rFonts w:ascii="Arial" w:hAnsi="Arial" w:cs="Arial"/>
          <w:b w:val="0"/>
          <w:sz w:val="22"/>
          <w:szCs w:val="22"/>
        </w:rPr>
        <w:t>..</w:t>
      </w:r>
      <w:r w:rsidR="00B06DE8">
        <w:rPr>
          <w:rFonts w:ascii="Arial" w:hAnsi="Arial" w:cs="Arial"/>
          <w:b w:val="0"/>
          <w:sz w:val="22"/>
          <w:szCs w:val="22"/>
        </w:rPr>
        <w:t>…</w:t>
      </w:r>
      <w:r w:rsidR="00B06DE8">
        <w:rPr>
          <w:rFonts w:ascii="Arial" w:hAnsi="Arial" w:cs="Arial"/>
          <w:b w:val="0"/>
          <w:sz w:val="22"/>
          <w:szCs w:val="22"/>
        </w:rPr>
        <w:tab/>
      </w:r>
    </w:p>
    <w:p w14:paraId="32D76F8E" w14:textId="77777777" w:rsidR="00204BD1" w:rsidRDefault="00204BD1" w:rsidP="00300AC0">
      <w:pPr>
        <w:pStyle w:val="Zkladntext2"/>
        <w:spacing w:before="240" w:line="240" w:lineRule="auto"/>
        <w:rPr>
          <w:rFonts w:ascii="Arial" w:hAnsi="Arial" w:cs="Arial"/>
          <w:b w:val="0"/>
          <w:sz w:val="22"/>
          <w:szCs w:val="22"/>
        </w:rPr>
      </w:pPr>
      <w:r w:rsidRPr="00204BD1">
        <w:rPr>
          <w:rFonts w:ascii="Arial" w:hAnsi="Arial" w:cs="Arial"/>
          <w:b w:val="0"/>
          <w:sz w:val="22"/>
          <w:szCs w:val="22"/>
        </w:rPr>
        <w:t xml:space="preserve">Rodné číslo: </w:t>
      </w:r>
      <w:r w:rsidR="00CD38DA">
        <w:rPr>
          <w:rFonts w:ascii="Arial" w:hAnsi="Arial" w:cs="Arial"/>
          <w:b w:val="0"/>
          <w:sz w:val="22"/>
          <w:szCs w:val="22"/>
        </w:rPr>
        <w:t>…………………</w:t>
      </w:r>
      <w:r w:rsidR="00B06DE8">
        <w:rPr>
          <w:rFonts w:ascii="Arial" w:hAnsi="Arial" w:cs="Arial"/>
          <w:b w:val="0"/>
          <w:sz w:val="22"/>
          <w:szCs w:val="22"/>
        </w:rPr>
        <w:t>….</w:t>
      </w:r>
      <w:r w:rsidR="00CD38DA">
        <w:rPr>
          <w:rFonts w:ascii="Arial" w:hAnsi="Arial" w:cs="Arial"/>
          <w:b w:val="0"/>
          <w:sz w:val="22"/>
          <w:szCs w:val="22"/>
        </w:rPr>
        <w:t>…………..</w:t>
      </w:r>
      <w:r w:rsidR="00CD38DA">
        <w:rPr>
          <w:rFonts w:ascii="Arial" w:hAnsi="Arial" w:cs="Arial"/>
          <w:b w:val="0"/>
          <w:sz w:val="22"/>
          <w:szCs w:val="22"/>
        </w:rPr>
        <w:tab/>
      </w:r>
      <w:r w:rsidR="00CD38DA">
        <w:rPr>
          <w:rFonts w:ascii="Arial" w:hAnsi="Arial" w:cs="Arial"/>
          <w:b w:val="0"/>
          <w:sz w:val="22"/>
          <w:szCs w:val="22"/>
        </w:rPr>
        <w:tab/>
      </w:r>
      <w:r w:rsidR="00CD38DA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Variabilní symbol</w:t>
      </w:r>
      <w:r w:rsidR="008A4B16">
        <w:rPr>
          <w:rFonts w:ascii="Arial" w:hAnsi="Arial" w:cs="Arial"/>
          <w:b w:val="0"/>
          <w:sz w:val="22"/>
          <w:szCs w:val="22"/>
        </w:rPr>
        <w:t>:</w:t>
      </w:r>
      <w:r w:rsidR="00B06DE8">
        <w:rPr>
          <w:rFonts w:ascii="Arial" w:hAnsi="Arial" w:cs="Arial"/>
          <w:b w:val="0"/>
          <w:sz w:val="22"/>
          <w:szCs w:val="22"/>
        </w:rPr>
        <w:t>*</w:t>
      </w:r>
      <w:r w:rsidR="008A4B16">
        <w:rPr>
          <w:rFonts w:ascii="Arial" w:hAnsi="Arial" w:cs="Arial"/>
          <w:b w:val="0"/>
          <w:sz w:val="22"/>
          <w:szCs w:val="22"/>
        </w:rPr>
        <w:t xml:space="preserve"> </w:t>
      </w:r>
      <w:r w:rsidR="00B06DE8">
        <w:rPr>
          <w:rFonts w:ascii="Arial" w:hAnsi="Arial" w:cs="Arial"/>
          <w:b w:val="0"/>
          <w:sz w:val="22"/>
          <w:szCs w:val="22"/>
        </w:rPr>
        <w:t>….</w:t>
      </w:r>
      <w:r w:rsidR="00BF3692">
        <w:rPr>
          <w:rFonts w:ascii="Arial" w:hAnsi="Arial" w:cs="Arial"/>
          <w:b w:val="0"/>
          <w:sz w:val="22"/>
          <w:szCs w:val="22"/>
        </w:rPr>
        <w:t>…</w:t>
      </w:r>
      <w:r w:rsidR="005378C6">
        <w:rPr>
          <w:rFonts w:ascii="Arial" w:hAnsi="Arial" w:cs="Arial"/>
          <w:b w:val="0"/>
          <w:sz w:val="22"/>
          <w:szCs w:val="22"/>
        </w:rPr>
        <w:t>……..</w:t>
      </w:r>
      <w:r w:rsidR="00BF3692">
        <w:rPr>
          <w:rFonts w:ascii="Arial" w:hAnsi="Arial" w:cs="Arial"/>
          <w:b w:val="0"/>
          <w:sz w:val="22"/>
          <w:szCs w:val="22"/>
        </w:rPr>
        <w:t>……</w:t>
      </w:r>
      <w:r w:rsidR="00400EC6">
        <w:rPr>
          <w:rFonts w:ascii="Arial" w:hAnsi="Arial" w:cs="Arial"/>
          <w:b w:val="0"/>
          <w:sz w:val="22"/>
          <w:szCs w:val="22"/>
        </w:rPr>
        <w:t>……………</w:t>
      </w:r>
      <w:r w:rsidR="00300AC0">
        <w:rPr>
          <w:rFonts w:ascii="Arial" w:hAnsi="Arial" w:cs="Arial"/>
          <w:b w:val="0"/>
          <w:sz w:val="22"/>
          <w:szCs w:val="22"/>
        </w:rPr>
        <w:t>.</w:t>
      </w:r>
      <w:r w:rsidR="00400EC6">
        <w:rPr>
          <w:rFonts w:ascii="Arial" w:hAnsi="Arial" w:cs="Arial"/>
          <w:b w:val="0"/>
          <w:sz w:val="22"/>
          <w:szCs w:val="22"/>
        </w:rPr>
        <w:t>…</w:t>
      </w:r>
    </w:p>
    <w:p w14:paraId="0DDF7567" w14:textId="77777777" w:rsidR="000F2553" w:rsidRDefault="00204BD1" w:rsidP="00300AC0">
      <w:pPr>
        <w:pStyle w:val="Zkladntext2"/>
        <w:spacing w:before="240" w:line="24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Adresa </w:t>
      </w:r>
      <w:r w:rsidR="000F2553" w:rsidRPr="00204BD1">
        <w:rPr>
          <w:rFonts w:ascii="Arial" w:hAnsi="Arial" w:cs="Arial"/>
          <w:b w:val="0"/>
          <w:sz w:val="22"/>
          <w:szCs w:val="22"/>
        </w:rPr>
        <w:t xml:space="preserve">trvalého pobytu: </w:t>
      </w:r>
      <w:r w:rsidR="00400EC6">
        <w:rPr>
          <w:rFonts w:ascii="Arial" w:hAnsi="Arial" w:cs="Arial"/>
          <w:b w:val="0"/>
          <w:sz w:val="22"/>
          <w:szCs w:val="22"/>
        </w:rPr>
        <w:t>……………</w:t>
      </w:r>
      <w:r w:rsidR="00B06DE8">
        <w:rPr>
          <w:rFonts w:ascii="Arial" w:hAnsi="Arial" w:cs="Arial"/>
          <w:b w:val="0"/>
          <w:sz w:val="22"/>
          <w:szCs w:val="22"/>
        </w:rPr>
        <w:t>….</w:t>
      </w:r>
      <w:r w:rsidR="00300AC0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…………………………………………………………………………...</w:t>
      </w:r>
      <w:r w:rsidR="00400EC6">
        <w:rPr>
          <w:rFonts w:ascii="Arial" w:hAnsi="Arial" w:cs="Arial"/>
          <w:b w:val="0"/>
          <w:sz w:val="22"/>
          <w:szCs w:val="22"/>
        </w:rPr>
        <w:t>…</w:t>
      </w:r>
    </w:p>
    <w:p w14:paraId="50A7A996" w14:textId="77777777" w:rsidR="006C649E" w:rsidRPr="00204BD1" w:rsidRDefault="003E2A64" w:rsidP="00300AC0">
      <w:pPr>
        <w:pStyle w:val="Zkladntext2"/>
        <w:spacing w:before="240" w:line="24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Adresa pro doručování, datová schránka</w:t>
      </w:r>
      <w:r w:rsidR="006C649E">
        <w:rPr>
          <w:rFonts w:ascii="Arial" w:hAnsi="Arial" w:cs="Arial"/>
          <w:b w:val="0"/>
          <w:sz w:val="22"/>
          <w:szCs w:val="22"/>
        </w:rPr>
        <w:t>: ……</w:t>
      </w:r>
      <w:r w:rsidR="00B06DE8">
        <w:rPr>
          <w:rFonts w:ascii="Arial" w:hAnsi="Arial" w:cs="Arial"/>
          <w:b w:val="0"/>
          <w:sz w:val="22"/>
          <w:szCs w:val="22"/>
        </w:rPr>
        <w:t>…</w:t>
      </w:r>
      <w:r w:rsidR="006C649E">
        <w:rPr>
          <w:rFonts w:ascii="Arial" w:hAnsi="Arial" w:cs="Arial"/>
          <w:b w:val="0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b w:val="0"/>
          <w:sz w:val="22"/>
          <w:szCs w:val="22"/>
        </w:rPr>
        <w:t>..</w:t>
      </w:r>
    </w:p>
    <w:p w14:paraId="4B21D009" w14:textId="77777777" w:rsidR="00336FE5" w:rsidRDefault="000F2553" w:rsidP="00300AC0">
      <w:pPr>
        <w:pStyle w:val="Zkladntext2"/>
        <w:spacing w:before="240" w:line="240" w:lineRule="auto"/>
        <w:rPr>
          <w:rFonts w:ascii="Arial" w:hAnsi="Arial" w:cs="Arial"/>
          <w:b w:val="0"/>
          <w:sz w:val="22"/>
          <w:szCs w:val="22"/>
        </w:rPr>
      </w:pPr>
      <w:r w:rsidRPr="00204BD1">
        <w:rPr>
          <w:rFonts w:ascii="Arial" w:hAnsi="Arial" w:cs="Arial"/>
          <w:b w:val="0"/>
          <w:sz w:val="22"/>
          <w:szCs w:val="22"/>
        </w:rPr>
        <w:t>Telefon:</w:t>
      </w:r>
      <w:r w:rsidR="00400EC6">
        <w:rPr>
          <w:rFonts w:ascii="Arial" w:hAnsi="Arial" w:cs="Arial"/>
          <w:b w:val="0"/>
          <w:sz w:val="22"/>
          <w:szCs w:val="22"/>
        </w:rPr>
        <w:t xml:space="preserve"> ……</w:t>
      </w:r>
      <w:r w:rsidR="00B06DE8">
        <w:rPr>
          <w:rFonts w:ascii="Arial" w:hAnsi="Arial" w:cs="Arial"/>
          <w:b w:val="0"/>
          <w:sz w:val="22"/>
          <w:szCs w:val="22"/>
        </w:rPr>
        <w:t>….</w:t>
      </w:r>
      <w:r w:rsidR="00400EC6">
        <w:rPr>
          <w:rFonts w:ascii="Arial" w:hAnsi="Arial" w:cs="Arial"/>
          <w:b w:val="0"/>
          <w:sz w:val="22"/>
          <w:szCs w:val="22"/>
        </w:rPr>
        <w:t>………………………..</w:t>
      </w:r>
      <w:r w:rsidR="00300AC0">
        <w:rPr>
          <w:rFonts w:ascii="Arial" w:hAnsi="Arial" w:cs="Arial"/>
          <w:b w:val="0"/>
          <w:sz w:val="22"/>
          <w:szCs w:val="22"/>
        </w:rPr>
        <w:tab/>
      </w:r>
      <w:r w:rsidRPr="00204BD1">
        <w:rPr>
          <w:rFonts w:ascii="Arial" w:hAnsi="Arial" w:cs="Arial"/>
          <w:b w:val="0"/>
          <w:sz w:val="22"/>
          <w:szCs w:val="22"/>
        </w:rPr>
        <w:t xml:space="preserve">E-mail: </w:t>
      </w:r>
      <w:r w:rsidR="00400EC6">
        <w:rPr>
          <w:rFonts w:ascii="Arial" w:hAnsi="Arial" w:cs="Arial"/>
          <w:b w:val="0"/>
          <w:sz w:val="22"/>
          <w:szCs w:val="22"/>
        </w:rPr>
        <w:t>…………………………………………………………………</w:t>
      </w:r>
    </w:p>
    <w:p w14:paraId="6B36BC5D" w14:textId="77777777" w:rsidR="00F13589" w:rsidRPr="00AC7331" w:rsidRDefault="00E90BF9" w:rsidP="00300AC0">
      <w:pPr>
        <w:pStyle w:val="Nadpis2"/>
        <w:tabs>
          <w:tab w:val="clear" w:pos="720"/>
          <w:tab w:val="num" w:pos="360"/>
        </w:tabs>
        <w:spacing w:before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ŽÁDÁM O VRÁCENÍ ČÁSTKY ……………………………. KČ Z DŮVODU:</w:t>
      </w:r>
      <w:r w:rsidRPr="00E90BF9">
        <w:rPr>
          <w:rFonts w:ascii="Arial" w:hAnsi="Arial" w:cs="Arial"/>
          <w:sz w:val="22"/>
          <w:szCs w:val="22"/>
        </w:rPr>
        <w:t xml:space="preserve"> **</w:t>
      </w:r>
    </w:p>
    <w:p w14:paraId="2DE5267C" w14:textId="77777777" w:rsidR="00400EC6" w:rsidRDefault="00400EC6" w:rsidP="00300AC0">
      <w:pPr>
        <w:pStyle w:val="Zkladntext2"/>
        <w:spacing w:before="240" w:line="240" w:lineRule="auto"/>
        <w:rPr>
          <w:rFonts w:ascii="Arial" w:hAnsi="Arial" w:cs="Arial"/>
          <w:b w:val="0"/>
          <w:sz w:val="22"/>
          <w:szCs w:val="22"/>
        </w:rPr>
      </w:pPr>
      <w:r w:rsidRPr="00204BD1">
        <w:rPr>
          <w:rFonts w:ascii="Arial" w:hAnsi="Arial" w:cs="Arial"/>
          <w:sz w:val="22"/>
          <w:szCs w:val="22"/>
        </w:rPr>
        <w:sym w:font="Wingdings" w:char="F071"/>
      </w:r>
      <w:r w:rsidR="00300AC0">
        <w:rPr>
          <w:rFonts w:ascii="Arial" w:hAnsi="Arial" w:cs="Arial"/>
          <w:sz w:val="22"/>
          <w:szCs w:val="22"/>
        </w:rPr>
        <w:tab/>
      </w:r>
      <w:r w:rsidR="00E90BF9">
        <w:rPr>
          <w:rFonts w:ascii="Arial" w:hAnsi="Arial" w:cs="Arial"/>
          <w:b w:val="0"/>
          <w:sz w:val="22"/>
          <w:szCs w:val="22"/>
        </w:rPr>
        <w:t>úhynu nebo utracení psa</w:t>
      </w:r>
    </w:p>
    <w:p w14:paraId="4B022FB3" w14:textId="77777777" w:rsidR="00400EC6" w:rsidRDefault="00400EC6" w:rsidP="00300AC0">
      <w:pPr>
        <w:pStyle w:val="Zkladntext2"/>
        <w:spacing w:before="240" w:line="240" w:lineRule="auto"/>
        <w:rPr>
          <w:rFonts w:ascii="Arial" w:hAnsi="Arial" w:cs="Arial"/>
          <w:b w:val="0"/>
          <w:sz w:val="22"/>
          <w:szCs w:val="22"/>
        </w:rPr>
      </w:pPr>
      <w:r w:rsidRPr="00204BD1">
        <w:rPr>
          <w:rFonts w:ascii="Arial" w:hAnsi="Arial" w:cs="Arial"/>
          <w:sz w:val="22"/>
          <w:szCs w:val="22"/>
        </w:rPr>
        <w:sym w:font="Wingdings" w:char="F071"/>
      </w:r>
      <w:r w:rsidR="00300AC0">
        <w:rPr>
          <w:rFonts w:ascii="Arial" w:hAnsi="Arial" w:cs="Arial"/>
          <w:sz w:val="22"/>
          <w:szCs w:val="22"/>
        </w:rPr>
        <w:tab/>
      </w:r>
      <w:r w:rsidR="00E90BF9">
        <w:rPr>
          <w:rFonts w:ascii="Arial" w:hAnsi="Arial" w:cs="Arial"/>
          <w:b w:val="0"/>
          <w:sz w:val="22"/>
          <w:szCs w:val="22"/>
        </w:rPr>
        <w:t>převodu psa na jiného majitele</w:t>
      </w:r>
      <w:r w:rsidR="00300AC0">
        <w:rPr>
          <w:rFonts w:ascii="Arial" w:hAnsi="Arial" w:cs="Arial"/>
          <w:b w:val="0"/>
          <w:sz w:val="22"/>
          <w:szCs w:val="22"/>
        </w:rPr>
        <w:t xml:space="preserve"> (nový majitel: ………………………………………………………………)</w:t>
      </w:r>
    </w:p>
    <w:p w14:paraId="2DECB8E6" w14:textId="2F0A586E" w:rsidR="00F13589" w:rsidRDefault="00F13589" w:rsidP="00300AC0">
      <w:pPr>
        <w:pStyle w:val="Zkladntext2"/>
        <w:spacing w:before="240" w:line="240" w:lineRule="auto"/>
        <w:rPr>
          <w:rFonts w:ascii="Arial" w:hAnsi="Arial" w:cs="Arial"/>
          <w:b w:val="0"/>
          <w:sz w:val="22"/>
          <w:szCs w:val="22"/>
        </w:rPr>
      </w:pPr>
      <w:r w:rsidRPr="00204BD1">
        <w:rPr>
          <w:rFonts w:ascii="Arial" w:hAnsi="Arial" w:cs="Arial"/>
          <w:sz w:val="22"/>
          <w:szCs w:val="22"/>
        </w:rPr>
        <w:sym w:font="Wingdings" w:char="F071"/>
      </w:r>
      <w:r w:rsidR="00300A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stěhování mimo obec B</w:t>
      </w:r>
      <w:r w:rsidR="00A64329">
        <w:rPr>
          <w:rFonts w:ascii="Arial" w:hAnsi="Arial" w:cs="Arial"/>
          <w:b w:val="0"/>
          <w:sz w:val="22"/>
          <w:szCs w:val="22"/>
        </w:rPr>
        <w:t>ýkov-Láryšov</w:t>
      </w:r>
    </w:p>
    <w:p w14:paraId="6D7E2558" w14:textId="77777777" w:rsidR="00F13589" w:rsidRDefault="00F13589" w:rsidP="00300AC0">
      <w:pPr>
        <w:pStyle w:val="Zkladntext2"/>
        <w:spacing w:before="240" w:line="240" w:lineRule="auto"/>
        <w:rPr>
          <w:rFonts w:ascii="Arial" w:hAnsi="Arial" w:cs="Arial"/>
          <w:b w:val="0"/>
          <w:sz w:val="22"/>
          <w:szCs w:val="22"/>
        </w:rPr>
      </w:pPr>
      <w:r w:rsidRPr="00204BD1">
        <w:rPr>
          <w:rFonts w:ascii="Arial" w:hAnsi="Arial" w:cs="Arial"/>
          <w:sz w:val="22"/>
          <w:szCs w:val="22"/>
        </w:rPr>
        <w:sym w:font="Wingdings" w:char="F071"/>
      </w:r>
      <w:r w:rsidR="00300A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vzniku nároku na osvobození</w:t>
      </w:r>
    </w:p>
    <w:p w14:paraId="1B6BA059" w14:textId="77777777" w:rsidR="00E90BF9" w:rsidRPr="00300AC0" w:rsidRDefault="00F13589" w:rsidP="00300AC0">
      <w:pPr>
        <w:pStyle w:val="Zkladntext2"/>
        <w:spacing w:before="240" w:line="240" w:lineRule="auto"/>
        <w:rPr>
          <w:rFonts w:ascii="Arial" w:hAnsi="Arial" w:cs="Arial"/>
          <w:b w:val="0"/>
          <w:sz w:val="22"/>
          <w:szCs w:val="22"/>
        </w:rPr>
      </w:pPr>
      <w:r w:rsidRPr="00204BD1">
        <w:rPr>
          <w:rFonts w:ascii="Arial" w:hAnsi="Arial" w:cs="Arial"/>
          <w:sz w:val="22"/>
          <w:szCs w:val="22"/>
        </w:rPr>
        <w:sym w:font="Wingdings" w:char="F071"/>
      </w:r>
      <w:r w:rsidR="00300A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jiný důvod ……………………………………………………………………………………………………….</w:t>
      </w:r>
    </w:p>
    <w:p w14:paraId="0AF34815" w14:textId="77777777" w:rsidR="00F13589" w:rsidRDefault="00F13589" w:rsidP="00300AC0">
      <w:pPr>
        <w:pStyle w:val="Nadpis2"/>
        <w:tabs>
          <w:tab w:val="clear" w:pos="720"/>
          <w:tab w:val="num" w:pos="426"/>
        </w:tabs>
        <w:spacing w:before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PŘILOŽENÉ DOKLADY:</w:t>
      </w:r>
    </w:p>
    <w:p w14:paraId="322107A0" w14:textId="77777777" w:rsidR="00F13589" w:rsidRDefault="00565E03" w:rsidP="00300AC0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F13589" w:rsidRPr="00287FB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="00F13589" w:rsidRPr="00287FB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  <w:r w:rsidR="00300AC0">
        <w:rPr>
          <w:rFonts w:ascii="Arial" w:hAnsi="Arial" w:cs="Arial"/>
          <w:sz w:val="22"/>
          <w:szCs w:val="22"/>
        </w:rPr>
        <w:t>….</w:t>
      </w:r>
      <w:r w:rsidR="00F13589" w:rsidRPr="00287FB7">
        <w:rPr>
          <w:rFonts w:ascii="Arial" w:hAnsi="Arial" w:cs="Arial"/>
          <w:sz w:val="22"/>
          <w:szCs w:val="22"/>
        </w:rPr>
        <w:t>…</w:t>
      </w:r>
    </w:p>
    <w:p w14:paraId="382E4F3B" w14:textId="77777777" w:rsidR="00565E03" w:rsidRDefault="00565E03" w:rsidP="00300AC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87FB7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</w:t>
      </w:r>
      <w:r w:rsidRPr="00287FB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300AC0">
        <w:rPr>
          <w:rFonts w:ascii="Arial" w:hAnsi="Arial" w:cs="Arial"/>
          <w:sz w:val="22"/>
          <w:szCs w:val="22"/>
        </w:rPr>
        <w:t>….</w:t>
      </w:r>
      <w:r w:rsidRPr="00287FB7">
        <w:rPr>
          <w:rFonts w:ascii="Arial" w:hAnsi="Arial" w:cs="Arial"/>
          <w:sz w:val="22"/>
          <w:szCs w:val="22"/>
        </w:rPr>
        <w:t>…</w:t>
      </w:r>
    </w:p>
    <w:p w14:paraId="63A2568F" w14:textId="77777777" w:rsidR="00336FE5" w:rsidRPr="00300AC0" w:rsidRDefault="00565E03" w:rsidP="00300AC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87FB7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</w:t>
      </w:r>
      <w:r w:rsidRPr="00287FB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300AC0">
        <w:rPr>
          <w:rFonts w:ascii="Arial" w:hAnsi="Arial" w:cs="Arial"/>
          <w:sz w:val="22"/>
          <w:szCs w:val="22"/>
        </w:rPr>
        <w:t>….</w:t>
      </w:r>
      <w:r w:rsidRPr="00287FB7">
        <w:rPr>
          <w:rFonts w:ascii="Arial" w:hAnsi="Arial" w:cs="Arial"/>
          <w:sz w:val="22"/>
          <w:szCs w:val="22"/>
        </w:rPr>
        <w:t>…</w:t>
      </w:r>
    </w:p>
    <w:p w14:paraId="65DF9AC4" w14:textId="77777777" w:rsidR="000F2553" w:rsidRPr="00AC7331" w:rsidRDefault="00F13589" w:rsidP="00300AC0">
      <w:pPr>
        <w:pStyle w:val="Nadpis2"/>
        <w:tabs>
          <w:tab w:val="clear" w:pos="720"/>
          <w:tab w:val="num" w:pos="426"/>
        </w:tabs>
        <w:spacing w:before="240"/>
        <w:ind w:hanging="720"/>
        <w:rPr>
          <w:rFonts w:ascii="Arial" w:hAnsi="Arial" w:cs="Arial"/>
          <w:sz w:val="22"/>
          <w:szCs w:val="22"/>
        </w:rPr>
      </w:pPr>
      <w:r w:rsidRPr="00F13589">
        <w:rPr>
          <w:rFonts w:ascii="Arial" w:hAnsi="Arial" w:cs="Arial"/>
          <w:sz w:val="22"/>
          <w:szCs w:val="22"/>
        </w:rPr>
        <w:t>PŘEPLATEK:</w:t>
      </w:r>
      <w:r w:rsidR="00AC7331" w:rsidRPr="00AC7331">
        <w:rPr>
          <w:rFonts w:ascii="Arial" w:hAnsi="Arial" w:cs="Arial"/>
          <w:sz w:val="22"/>
          <w:szCs w:val="22"/>
        </w:rPr>
        <w:t xml:space="preserve"> </w:t>
      </w:r>
      <w:r w:rsidR="00AC7331" w:rsidRPr="00204BD1">
        <w:rPr>
          <w:rFonts w:ascii="Arial" w:hAnsi="Arial" w:cs="Arial"/>
          <w:sz w:val="22"/>
          <w:szCs w:val="22"/>
        </w:rPr>
        <w:t>**</w:t>
      </w:r>
    </w:p>
    <w:p w14:paraId="4E4143D8" w14:textId="77777777" w:rsidR="000F2553" w:rsidRDefault="000F2553" w:rsidP="00300AC0">
      <w:pPr>
        <w:spacing w:before="240"/>
        <w:rPr>
          <w:rFonts w:ascii="Arial" w:hAnsi="Arial" w:cs="Arial"/>
          <w:sz w:val="22"/>
          <w:szCs w:val="22"/>
        </w:rPr>
      </w:pPr>
      <w:r w:rsidRPr="00204BD1">
        <w:rPr>
          <w:rFonts w:ascii="Arial" w:hAnsi="Arial" w:cs="Arial"/>
          <w:sz w:val="22"/>
          <w:szCs w:val="22"/>
        </w:rPr>
        <w:sym w:font="Wingdings" w:char="F071"/>
      </w:r>
      <w:r w:rsidR="00300AC0">
        <w:rPr>
          <w:rFonts w:ascii="Arial" w:hAnsi="Arial" w:cs="Arial"/>
          <w:b/>
          <w:bCs/>
          <w:sz w:val="22"/>
          <w:szCs w:val="22"/>
        </w:rPr>
        <w:tab/>
      </w:r>
      <w:r w:rsidR="00BF3692">
        <w:rPr>
          <w:rFonts w:ascii="Arial" w:hAnsi="Arial" w:cs="Arial"/>
          <w:sz w:val="22"/>
          <w:szCs w:val="22"/>
        </w:rPr>
        <w:t>chci zaslat na</w:t>
      </w:r>
      <w:r w:rsidRPr="00204BD1">
        <w:rPr>
          <w:rFonts w:ascii="Arial" w:hAnsi="Arial" w:cs="Arial"/>
          <w:sz w:val="22"/>
          <w:szCs w:val="22"/>
        </w:rPr>
        <w:t xml:space="preserve"> účet č. </w:t>
      </w:r>
      <w:r w:rsidR="00336FE5">
        <w:rPr>
          <w:rFonts w:ascii="Arial" w:hAnsi="Arial" w:cs="Arial"/>
          <w:sz w:val="22"/>
          <w:szCs w:val="22"/>
        </w:rPr>
        <w:t>………</w:t>
      </w:r>
      <w:r w:rsidR="005579D8">
        <w:rPr>
          <w:rFonts w:ascii="Arial" w:hAnsi="Arial" w:cs="Arial"/>
          <w:sz w:val="22"/>
          <w:szCs w:val="22"/>
        </w:rPr>
        <w:t>…………</w:t>
      </w:r>
      <w:r w:rsidR="00336FE5">
        <w:rPr>
          <w:rFonts w:ascii="Arial" w:hAnsi="Arial" w:cs="Arial"/>
          <w:sz w:val="22"/>
          <w:szCs w:val="22"/>
        </w:rPr>
        <w:t>…………</w:t>
      </w:r>
      <w:r w:rsidRPr="00204BD1">
        <w:rPr>
          <w:rFonts w:ascii="Arial" w:hAnsi="Arial" w:cs="Arial"/>
          <w:sz w:val="22"/>
          <w:szCs w:val="22"/>
        </w:rPr>
        <w:t>/</w:t>
      </w:r>
      <w:r w:rsidR="00B06DE8">
        <w:rPr>
          <w:rFonts w:ascii="Arial" w:hAnsi="Arial" w:cs="Arial"/>
          <w:sz w:val="22"/>
          <w:szCs w:val="22"/>
        </w:rPr>
        <w:t>…</w:t>
      </w:r>
      <w:r w:rsidR="00336FE5">
        <w:rPr>
          <w:rFonts w:ascii="Arial" w:hAnsi="Arial" w:cs="Arial"/>
          <w:sz w:val="22"/>
          <w:szCs w:val="22"/>
        </w:rPr>
        <w:t>………</w:t>
      </w:r>
    </w:p>
    <w:p w14:paraId="38D48BDD" w14:textId="524A6B75" w:rsidR="00AC7331" w:rsidRPr="00300AC0" w:rsidRDefault="00336FE5" w:rsidP="00300AC0">
      <w:pPr>
        <w:spacing w:before="240"/>
        <w:rPr>
          <w:rFonts w:ascii="Arial" w:hAnsi="Arial" w:cs="Arial"/>
          <w:sz w:val="22"/>
          <w:szCs w:val="22"/>
        </w:rPr>
      </w:pPr>
      <w:r w:rsidRPr="00204BD1">
        <w:rPr>
          <w:rFonts w:ascii="Arial" w:hAnsi="Arial" w:cs="Arial"/>
          <w:sz w:val="22"/>
          <w:szCs w:val="22"/>
        </w:rPr>
        <w:sym w:font="Wingdings" w:char="F071"/>
      </w:r>
      <w:r w:rsidR="00300AC0">
        <w:rPr>
          <w:rFonts w:ascii="Arial" w:hAnsi="Arial" w:cs="Arial"/>
          <w:sz w:val="22"/>
          <w:szCs w:val="22"/>
        </w:rPr>
        <w:tab/>
      </w:r>
      <w:r w:rsidR="00BF3692">
        <w:rPr>
          <w:rFonts w:ascii="Arial" w:hAnsi="Arial" w:cs="Arial"/>
          <w:sz w:val="22"/>
          <w:szCs w:val="22"/>
        </w:rPr>
        <w:t>vyzvednu</w:t>
      </w:r>
      <w:r w:rsidR="00CD38DA">
        <w:rPr>
          <w:rFonts w:ascii="Arial" w:hAnsi="Arial" w:cs="Arial"/>
          <w:sz w:val="22"/>
          <w:szCs w:val="22"/>
        </w:rPr>
        <w:t xml:space="preserve"> si</w:t>
      </w:r>
      <w:r w:rsidR="00BF3692">
        <w:rPr>
          <w:rFonts w:ascii="Arial" w:hAnsi="Arial" w:cs="Arial"/>
          <w:sz w:val="22"/>
          <w:szCs w:val="22"/>
        </w:rPr>
        <w:t xml:space="preserve"> osobně v pokladně Obecního úřadu B</w:t>
      </w:r>
      <w:r w:rsidR="00A64329">
        <w:rPr>
          <w:rFonts w:ascii="Arial" w:hAnsi="Arial" w:cs="Arial"/>
          <w:sz w:val="22"/>
          <w:szCs w:val="22"/>
        </w:rPr>
        <w:t>ýkov-Láryšov</w:t>
      </w:r>
    </w:p>
    <w:p w14:paraId="4D066152" w14:textId="77777777" w:rsidR="00300AC0" w:rsidRDefault="00300AC0" w:rsidP="00300AC0">
      <w:pPr>
        <w:spacing w:before="240"/>
        <w:jc w:val="both"/>
        <w:rPr>
          <w:rFonts w:ascii="Arial" w:hAnsi="Arial" w:cs="Arial"/>
          <w:sz w:val="16"/>
          <w:szCs w:val="16"/>
        </w:rPr>
      </w:pPr>
    </w:p>
    <w:p w14:paraId="08D05DEF" w14:textId="77777777" w:rsidR="00300AC0" w:rsidRDefault="00300AC0" w:rsidP="00300AC0">
      <w:pPr>
        <w:spacing w:before="240"/>
        <w:jc w:val="both"/>
        <w:rPr>
          <w:rFonts w:ascii="Arial" w:hAnsi="Arial" w:cs="Arial"/>
          <w:sz w:val="16"/>
          <w:szCs w:val="16"/>
        </w:rPr>
      </w:pPr>
    </w:p>
    <w:p w14:paraId="3CB056D1" w14:textId="002E6763" w:rsidR="00580984" w:rsidRPr="00300AC0" w:rsidRDefault="00565E03" w:rsidP="00300AC0">
      <w:pPr>
        <w:spacing w:before="240"/>
        <w:jc w:val="both"/>
        <w:rPr>
          <w:rFonts w:ascii="Arial" w:hAnsi="Arial" w:cs="Arial"/>
          <w:sz w:val="16"/>
          <w:szCs w:val="16"/>
        </w:rPr>
      </w:pPr>
      <w:r w:rsidRPr="00580984">
        <w:rPr>
          <w:rFonts w:ascii="Arial" w:hAnsi="Arial" w:cs="Arial"/>
          <w:sz w:val="16"/>
          <w:szCs w:val="16"/>
        </w:rPr>
        <w:t>Osobní údaje v tomto formuláři zpracovává Obec B</w:t>
      </w:r>
      <w:r w:rsidR="00A64329">
        <w:rPr>
          <w:rFonts w:ascii="Arial" w:hAnsi="Arial" w:cs="Arial"/>
          <w:sz w:val="16"/>
          <w:szCs w:val="16"/>
        </w:rPr>
        <w:t>ýkov-Láryšov</w:t>
      </w:r>
      <w:r w:rsidRPr="00580984">
        <w:rPr>
          <w:rFonts w:ascii="Arial" w:hAnsi="Arial" w:cs="Arial"/>
          <w:sz w:val="16"/>
          <w:szCs w:val="16"/>
        </w:rPr>
        <w:t xml:space="preserve"> na základě právní povinnosti a svého oprávněného zájmu. Podpisem této žádosti dáváte souhlas se zpracováním osobních údajů, které budou zpracovávány pouze v souvislosti s</w:t>
      </w:r>
      <w:r w:rsidR="00274722" w:rsidRPr="00580984">
        <w:rPr>
          <w:rFonts w:ascii="Arial" w:hAnsi="Arial" w:cs="Arial"/>
          <w:sz w:val="16"/>
          <w:szCs w:val="16"/>
        </w:rPr>
        <w:t> výše uvedenou věcí</w:t>
      </w:r>
      <w:r w:rsidRPr="00580984">
        <w:rPr>
          <w:rFonts w:ascii="Arial" w:hAnsi="Arial" w:cs="Arial"/>
          <w:sz w:val="16"/>
          <w:szCs w:val="16"/>
        </w:rPr>
        <w:t xml:space="preserve"> a pouze po nezbytně nutnou dobu.</w:t>
      </w:r>
    </w:p>
    <w:p w14:paraId="5CB8B88E" w14:textId="77777777" w:rsidR="00D21DEB" w:rsidRDefault="00D21DEB" w:rsidP="00300AC0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</w:p>
    <w:p w14:paraId="53FF6438" w14:textId="3A3D4CD1" w:rsidR="00AC7331" w:rsidRDefault="00BF3692" w:rsidP="00300AC0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A64329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B</w:t>
      </w:r>
      <w:r w:rsidR="00A64329">
        <w:rPr>
          <w:rFonts w:ascii="Arial" w:hAnsi="Arial" w:cs="Arial"/>
          <w:bCs/>
          <w:sz w:val="22"/>
          <w:szCs w:val="22"/>
        </w:rPr>
        <w:t>ýkově-Láryšově</w:t>
      </w:r>
      <w:r w:rsidR="00336FE5" w:rsidRPr="00336FE5">
        <w:rPr>
          <w:rFonts w:ascii="Arial" w:hAnsi="Arial" w:cs="Arial"/>
          <w:bCs/>
          <w:sz w:val="22"/>
          <w:szCs w:val="22"/>
        </w:rPr>
        <w:t xml:space="preserve"> dne …………</w:t>
      </w:r>
      <w:r w:rsidR="00B06DE8">
        <w:rPr>
          <w:rFonts w:ascii="Arial" w:hAnsi="Arial" w:cs="Arial"/>
          <w:bCs/>
          <w:sz w:val="22"/>
          <w:szCs w:val="22"/>
        </w:rPr>
        <w:t>………</w:t>
      </w:r>
      <w:r w:rsidR="00336FE5" w:rsidRPr="00336FE5">
        <w:rPr>
          <w:rFonts w:ascii="Arial" w:hAnsi="Arial" w:cs="Arial"/>
          <w:bCs/>
          <w:sz w:val="22"/>
          <w:szCs w:val="22"/>
        </w:rPr>
        <w:t>……</w:t>
      </w:r>
      <w:r w:rsidR="00336FE5">
        <w:rPr>
          <w:rFonts w:ascii="Arial" w:hAnsi="Arial" w:cs="Arial"/>
          <w:bCs/>
          <w:sz w:val="22"/>
          <w:szCs w:val="22"/>
        </w:rPr>
        <w:t>……</w:t>
      </w:r>
      <w:r w:rsidR="00336FE5" w:rsidRPr="00336FE5">
        <w:rPr>
          <w:rFonts w:ascii="Arial" w:hAnsi="Arial" w:cs="Arial"/>
          <w:bCs/>
          <w:sz w:val="22"/>
          <w:szCs w:val="22"/>
        </w:rPr>
        <w:tab/>
      </w:r>
      <w:r w:rsidR="00A64329">
        <w:rPr>
          <w:rFonts w:ascii="Arial" w:hAnsi="Arial" w:cs="Arial"/>
          <w:bCs/>
          <w:sz w:val="22"/>
          <w:szCs w:val="22"/>
        </w:rPr>
        <w:tab/>
      </w:r>
      <w:r w:rsidR="00336FE5" w:rsidRPr="00336FE5">
        <w:rPr>
          <w:rFonts w:ascii="Arial" w:hAnsi="Arial" w:cs="Arial"/>
          <w:bCs/>
          <w:sz w:val="22"/>
          <w:szCs w:val="22"/>
        </w:rPr>
        <w:tab/>
        <w:t>Podpis žadatele: ……</w:t>
      </w:r>
      <w:r w:rsidR="00B06DE8">
        <w:rPr>
          <w:rFonts w:ascii="Arial" w:hAnsi="Arial" w:cs="Arial"/>
          <w:bCs/>
          <w:sz w:val="22"/>
          <w:szCs w:val="22"/>
        </w:rPr>
        <w:t>…</w:t>
      </w:r>
      <w:r w:rsidR="00565E03">
        <w:rPr>
          <w:rFonts w:ascii="Arial" w:hAnsi="Arial" w:cs="Arial"/>
          <w:bCs/>
          <w:sz w:val="22"/>
          <w:szCs w:val="22"/>
        </w:rPr>
        <w:t>...</w:t>
      </w:r>
      <w:r w:rsidR="00AC7331">
        <w:rPr>
          <w:rFonts w:ascii="Arial" w:hAnsi="Arial" w:cs="Arial"/>
          <w:bCs/>
          <w:sz w:val="22"/>
          <w:szCs w:val="22"/>
        </w:rPr>
        <w:t>………………….</w:t>
      </w:r>
    </w:p>
    <w:p w14:paraId="07B49F73" w14:textId="77777777" w:rsidR="00580984" w:rsidRDefault="00580984" w:rsidP="00300AC0">
      <w:pPr>
        <w:spacing w:before="240"/>
        <w:jc w:val="both"/>
        <w:rPr>
          <w:rFonts w:ascii="Arial" w:hAnsi="Arial" w:cs="Arial"/>
          <w:sz w:val="20"/>
          <w:szCs w:val="20"/>
        </w:rPr>
      </w:pPr>
    </w:p>
    <w:sectPr w:rsidR="00580984" w:rsidSect="002B7F4C">
      <w:footerReference w:type="default" r:id="rId10"/>
      <w:pgSz w:w="11906" w:h="16838"/>
      <w:pgMar w:top="539" w:right="680" w:bottom="680" w:left="680" w:header="18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137B" w14:textId="77777777" w:rsidR="00BC2A88" w:rsidRDefault="00BC2A88">
      <w:r>
        <w:separator/>
      </w:r>
    </w:p>
  </w:endnote>
  <w:endnote w:type="continuationSeparator" w:id="0">
    <w:p w14:paraId="1675A15B" w14:textId="77777777" w:rsidR="00BC2A88" w:rsidRDefault="00BC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0E31" w14:textId="3116BFD4" w:rsidR="0075178A" w:rsidRPr="00AB0FC5" w:rsidRDefault="005378C6" w:rsidP="005378C6">
    <w:pPr>
      <w:pStyle w:val="Zpat"/>
      <w:pBdr>
        <w:top w:val="single" w:sz="4" w:space="1" w:color="auto"/>
      </w:pBdr>
      <w:rPr>
        <w:rFonts w:ascii="Calibri" w:hAnsi="Calibri"/>
        <w:b/>
        <w:bCs/>
        <w:sz w:val="16"/>
        <w:szCs w:val="16"/>
      </w:rPr>
    </w:pPr>
    <w:r>
      <w:rPr>
        <w:rFonts w:ascii="Calibri" w:hAnsi="Calibri"/>
        <w:sz w:val="16"/>
        <w:szCs w:val="16"/>
      </w:rPr>
      <w:br/>
    </w:r>
    <w:r w:rsidR="0075178A" w:rsidRPr="00AB0FC5">
      <w:rPr>
        <w:rFonts w:ascii="Calibri" w:hAnsi="Calibri"/>
        <w:sz w:val="16"/>
        <w:szCs w:val="16"/>
      </w:rPr>
      <w:t>Vyplněný formulář doručte osobně nebo poštou na adresu:</w:t>
    </w:r>
    <w:r>
      <w:rPr>
        <w:rFonts w:ascii="Calibri" w:hAnsi="Calibri"/>
        <w:sz w:val="16"/>
        <w:szCs w:val="16"/>
      </w:rPr>
      <w:t xml:space="preserve"> </w:t>
    </w:r>
    <w:r w:rsidR="00EF64BA">
      <w:rPr>
        <w:rFonts w:ascii="Calibri" w:hAnsi="Calibri"/>
        <w:b/>
        <w:bCs/>
        <w:sz w:val="16"/>
        <w:szCs w:val="16"/>
      </w:rPr>
      <w:t>Obecní úřad B</w:t>
    </w:r>
    <w:r w:rsidR="00A64329">
      <w:rPr>
        <w:rFonts w:ascii="Calibri" w:hAnsi="Calibri"/>
        <w:b/>
        <w:bCs/>
        <w:sz w:val="16"/>
        <w:szCs w:val="16"/>
      </w:rPr>
      <w:t>ýkov-Láryšov</w:t>
    </w:r>
    <w:r w:rsidR="00EF64BA">
      <w:rPr>
        <w:rFonts w:ascii="Calibri" w:hAnsi="Calibri"/>
        <w:b/>
        <w:bCs/>
        <w:sz w:val="16"/>
        <w:szCs w:val="16"/>
      </w:rPr>
      <w:t>, B</w:t>
    </w:r>
    <w:r w:rsidR="00A64329">
      <w:rPr>
        <w:rFonts w:ascii="Calibri" w:hAnsi="Calibri"/>
        <w:b/>
        <w:bCs/>
        <w:sz w:val="16"/>
        <w:szCs w:val="16"/>
      </w:rPr>
      <w:t>ýkov</w:t>
    </w:r>
    <w:r w:rsidR="00EF64BA">
      <w:rPr>
        <w:rFonts w:ascii="Calibri" w:hAnsi="Calibri"/>
        <w:b/>
        <w:bCs/>
        <w:sz w:val="16"/>
        <w:szCs w:val="16"/>
      </w:rPr>
      <w:t xml:space="preserve"> </w:t>
    </w:r>
    <w:r w:rsidR="00A64329">
      <w:rPr>
        <w:rFonts w:ascii="Calibri" w:hAnsi="Calibri"/>
        <w:b/>
        <w:bCs/>
        <w:sz w:val="16"/>
        <w:szCs w:val="16"/>
      </w:rPr>
      <w:t>68</w:t>
    </w:r>
    <w:r w:rsidR="00EF64BA">
      <w:rPr>
        <w:rFonts w:ascii="Calibri" w:hAnsi="Calibri"/>
        <w:b/>
        <w:bCs/>
        <w:sz w:val="16"/>
        <w:szCs w:val="16"/>
      </w:rPr>
      <w:t>, 7</w:t>
    </w:r>
    <w:r w:rsidR="00A64329">
      <w:rPr>
        <w:rFonts w:ascii="Calibri" w:hAnsi="Calibri"/>
        <w:b/>
        <w:bCs/>
        <w:sz w:val="16"/>
        <w:szCs w:val="16"/>
      </w:rPr>
      <w:t>94</w:t>
    </w:r>
    <w:r w:rsidR="00EF64BA">
      <w:rPr>
        <w:rFonts w:ascii="Calibri" w:hAnsi="Calibri"/>
        <w:b/>
        <w:bCs/>
        <w:sz w:val="16"/>
        <w:szCs w:val="16"/>
      </w:rPr>
      <w:t xml:space="preserve"> 01 B</w:t>
    </w:r>
    <w:r w:rsidR="00A64329">
      <w:rPr>
        <w:rFonts w:ascii="Calibri" w:hAnsi="Calibri"/>
        <w:b/>
        <w:bCs/>
        <w:sz w:val="16"/>
        <w:szCs w:val="16"/>
      </w:rPr>
      <w:t>ýkov-Láryšov</w:t>
    </w:r>
  </w:p>
  <w:p w14:paraId="47693EF3" w14:textId="5B831B8D" w:rsidR="00274722" w:rsidRDefault="0075178A" w:rsidP="00274722">
    <w:pPr>
      <w:pStyle w:val="Zpat"/>
      <w:jc w:val="both"/>
      <w:rPr>
        <w:rFonts w:ascii="Calibri" w:hAnsi="Calibri"/>
        <w:sz w:val="16"/>
        <w:szCs w:val="16"/>
        <w:u w:val="single"/>
      </w:rPr>
    </w:pPr>
    <w:r w:rsidRPr="00AB0FC5">
      <w:rPr>
        <w:rFonts w:ascii="Calibri" w:hAnsi="Calibri"/>
        <w:sz w:val="16"/>
        <w:szCs w:val="16"/>
      </w:rPr>
      <w:t xml:space="preserve">Formulář v elektronické podobě zašlete na adresu </w:t>
    </w:r>
    <w:hyperlink r:id="rId1" w:history="1">
      <w:r w:rsidR="00A64329" w:rsidRPr="00632210">
        <w:rPr>
          <w:rStyle w:val="Hypertextovodkaz"/>
          <w:rFonts w:ascii="Calibri" w:hAnsi="Calibri"/>
          <w:sz w:val="16"/>
          <w:szCs w:val="16"/>
        </w:rPr>
        <w:t>podatelna@bykov-larysov.cz</w:t>
      </w:r>
    </w:hyperlink>
    <w:r w:rsidR="00EF64BA">
      <w:rPr>
        <w:rFonts w:ascii="Calibri" w:hAnsi="Calibri"/>
        <w:sz w:val="16"/>
        <w:szCs w:val="16"/>
      </w:rPr>
      <w:t xml:space="preserve"> </w:t>
    </w:r>
    <w:r w:rsidR="00617B1D" w:rsidRPr="00AB0FC5">
      <w:rPr>
        <w:rFonts w:ascii="Calibri" w:hAnsi="Calibri"/>
        <w:sz w:val="16"/>
        <w:szCs w:val="16"/>
      </w:rPr>
      <w:t>(nutné podepsat kvalifikovaným elektronickým podpisem nebo současně odeslat v písemné podobě)</w:t>
    </w:r>
  </w:p>
  <w:p w14:paraId="2BA0BF41" w14:textId="1D78746A" w:rsidR="00CB7446" w:rsidRPr="00274722" w:rsidRDefault="00CB7446" w:rsidP="00274722">
    <w:pPr>
      <w:pStyle w:val="Zpat"/>
      <w:jc w:val="both"/>
      <w:rPr>
        <w:rFonts w:ascii="Calibri" w:hAnsi="Calibri"/>
        <w:sz w:val="16"/>
        <w:szCs w:val="16"/>
        <w:u w:val="single"/>
      </w:rPr>
    </w:pPr>
    <w:r w:rsidRPr="00CB7446">
      <w:rPr>
        <w:rFonts w:asciiTheme="minorHAnsi" w:hAnsiTheme="minorHAnsi"/>
        <w:b/>
        <w:sz w:val="16"/>
        <w:szCs w:val="16"/>
      </w:rPr>
      <w:t>Telefonické dotazy můžete směřovat na pracovníka správce poplatku 5</w:t>
    </w:r>
    <w:r w:rsidR="00A64329">
      <w:rPr>
        <w:rFonts w:asciiTheme="minorHAnsi" w:hAnsiTheme="minorHAnsi"/>
        <w:b/>
        <w:sz w:val="16"/>
        <w:szCs w:val="16"/>
      </w:rPr>
      <w:t>54 620 755</w:t>
    </w:r>
  </w:p>
  <w:p w14:paraId="50D5E552" w14:textId="77777777" w:rsidR="0075178A" w:rsidRPr="00AB0FC5" w:rsidRDefault="005579D8">
    <w:pPr>
      <w:spacing w:before="120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*   vyplní správce poplatku</w:t>
    </w:r>
  </w:p>
  <w:p w14:paraId="38CB6A48" w14:textId="77777777" w:rsidR="0075178A" w:rsidRDefault="0075178A">
    <w:pPr>
      <w:pStyle w:val="Zpat"/>
      <w:rPr>
        <w:sz w:val="16"/>
      </w:rPr>
    </w:pPr>
    <w:r w:rsidRPr="00AB0FC5">
      <w:rPr>
        <w:rFonts w:ascii="Calibri" w:hAnsi="Calibri"/>
        <w:sz w:val="16"/>
        <w:szCs w:val="16"/>
      </w:rPr>
      <w:t>** zakřížkujte vhodnou variantu</w:t>
    </w:r>
    <w:r>
      <w:rPr>
        <w:sz w:val="16"/>
      </w:rPr>
      <w:tab/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F348" w14:textId="77777777" w:rsidR="00BC2A88" w:rsidRDefault="00BC2A88">
      <w:r>
        <w:separator/>
      </w:r>
    </w:p>
  </w:footnote>
  <w:footnote w:type="continuationSeparator" w:id="0">
    <w:p w14:paraId="2D556ED6" w14:textId="77777777" w:rsidR="00BC2A88" w:rsidRDefault="00BC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2565"/>
    <w:multiLevelType w:val="hybridMultilevel"/>
    <w:tmpl w:val="9982BB0E"/>
    <w:lvl w:ilvl="0" w:tplc="45EA7C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D7CE8"/>
    <w:multiLevelType w:val="hybridMultilevel"/>
    <w:tmpl w:val="44B66708"/>
    <w:lvl w:ilvl="0" w:tplc="378A23A6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74E46"/>
    <w:multiLevelType w:val="hybridMultilevel"/>
    <w:tmpl w:val="1160FCDE"/>
    <w:lvl w:ilvl="0" w:tplc="DC3CA0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B145FE"/>
    <w:multiLevelType w:val="hybridMultilevel"/>
    <w:tmpl w:val="6A4428C8"/>
    <w:lvl w:ilvl="0" w:tplc="A83ED246"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F46E4"/>
    <w:multiLevelType w:val="hybridMultilevel"/>
    <w:tmpl w:val="D282599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D60DC5"/>
    <w:multiLevelType w:val="hybridMultilevel"/>
    <w:tmpl w:val="0624D5E0"/>
    <w:lvl w:ilvl="0" w:tplc="8D58105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E82A5E"/>
    <w:multiLevelType w:val="hybridMultilevel"/>
    <w:tmpl w:val="6FEE9EF6"/>
    <w:lvl w:ilvl="0" w:tplc="F3AA4BBC">
      <w:start w:val="1"/>
      <w:numFmt w:val="upperLetter"/>
      <w:pStyle w:val="Nadpis2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E714FE"/>
    <w:multiLevelType w:val="hybridMultilevel"/>
    <w:tmpl w:val="0F28BBE2"/>
    <w:lvl w:ilvl="0" w:tplc="9A74EFA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CB7F01"/>
    <w:multiLevelType w:val="hybridMultilevel"/>
    <w:tmpl w:val="EB2216B0"/>
    <w:lvl w:ilvl="0" w:tplc="E42CFC4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9480127">
    <w:abstractNumId w:val="8"/>
  </w:num>
  <w:num w:numId="2" w16cid:durableId="1298604278">
    <w:abstractNumId w:val="3"/>
  </w:num>
  <w:num w:numId="3" w16cid:durableId="1973898283">
    <w:abstractNumId w:val="0"/>
  </w:num>
  <w:num w:numId="4" w16cid:durableId="1962804732">
    <w:abstractNumId w:val="4"/>
  </w:num>
  <w:num w:numId="5" w16cid:durableId="373819993">
    <w:abstractNumId w:val="5"/>
  </w:num>
  <w:num w:numId="6" w16cid:durableId="871962869">
    <w:abstractNumId w:val="2"/>
  </w:num>
  <w:num w:numId="7" w16cid:durableId="934748511">
    <w:abstractNumId w:val="7"/>
  </w:num>
  <w:num w:numId="8" w16cid:durableId="694886743">
    <w:abstractNumId w:val="1"/>
  </w:num>
  <w:num w:numId="9" w16cid:durableId="213084687">
    <w:abstractNumId w:val="6"/>
  </w:num>
  <w:num w:numId="10" w16cid:durableId="1682659286">
    <w:abstractNumId w:val="6"/>
  </w:num>
  <w:num w:numId="11" w16cid:durableId="513543139">
    <w:abstractNumId w:val="6"/>
  </w:num>
  <w:num w:numId="12" w16cid:durableId="551036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D0"/>
    <w:rsid w:val="00030BAA"/>
    <w:rsid w:val="0003100A"/>
    <w:rsid w:val="00055E0E"/>
    <w:rsid w:val="00085F7B"/>
    <w:rsid w:val="00094BA3"/>
    <w:rsid w:val="000951E4"/>
    <w:rsid w:val="000A385F"/>
    <w:rsid w:val="000E1D2E"/>
    <w:rsid w:val="000F2553"/>
    <w:rsid w:val="0015180F"/>
    <w:rsid w:val="001C6772"/>
    <w:rsid w:val="001E2CDB"/>
    <w:rsid w:val="00204BD1"/>
    <w:rsid w:val="00224BBC"/>
    <w:rsid w:val="00274722"/>
    <w:rsid w:val="002B7F4C"/>
    <w:rsid w:val="002E14A7"/>
    <w:rsid w:val="00300AC0"/>
    <w:rsid w:val="00303DEE"/>
    <w:rsid w:val="003062FF"/>
    <w:rsid w:val="00311A47"/>
    <w:rsid w:val="00336FE5"/>
    <w:rsid w:val="00387A0E"/>
    <w:rsid w:val="003D2B98"/>
    <w:rsid w:val="003E2A64"/>
    <w:rsid w:val="00400EC6"/>
    <w:rsid w:val="004476A7"/>
    <w:rsid w:val="00452C04"/>
    <w:rsid w:val="0049576D"/>
    <w:rsid w:val="004C4298"/>
    <w:rsid w:val="004F5C27"/>
    <w:rsid w:val="005378C6"/>
    <w:rsid w:val="005579D8"/>
    <w:rsid w:val="00565E03"/>
    <w:rsid w:val="00580984"/>
    <w:rsid w:val="00584DB6"/>
    <w:rsid w:val="00617B1D"/>
    <w:rsid w:val="006C649E"/>
    <w:rsid w:val="0075178A"/>
    <w:rsid w:val="007603DD"/>
    <w:rsid w:val="007B2745"/>
    <w:rsid w:val="00822FFF"/>
    <w:rsid w:val="00836149"/>
    <w:rsid w:val="008A4B16"/>
    <w:rsid w:val="008D24AA"/>
    <w:rsid w:val="008F4BA3"/>
    <w:rsid w:val="0096495A"/>
    <w:rsid w:val="009E6E2A"/>
    <w:rsid w:val="009F3595"/>
    <w:rsid w:val="00A215E7"/>
    <w:rsid w:val="00A625F9"/>
    <w:rsid w:val="00A64329"/>
    <w:rsid w:val="00AB0FC5"/>
    <w:rsid w:val="00AC7331"/>
    <w:rsid w:val="00AD6915"/>
    <w:rsid w:val="00B06DE8"/>
    <w:rsid w:val="00B22B17"/>
    <w:rsid w:val="00B44833"/>
    <w:rsid w:val="00B51AF9"/>
    <w:rsid w:val="00BC2A88"/>
    <w:rsid w:val="00BE49D0"/>
    <w:rsid w:val="00BF3692"/>
    <w:rsid w:val="00BF7AEB"/>
    <w:rsid w:val="00CB7446"/>
    <w:rsid w:val="00CD38DA"/>
    <w:rsid w:val="00D21DEB"/>
    <w:rsid w:val="00D776D6"/>
    <w:rsid w:val="00D81A65"/>
    <w:rsid w:val="00D81D8F"/>
    <w:rsid w:val="00DD664C"/>
    <w:rsid w:val="00E0477F"/>
    <w:rsid w:val="00E40095"/>
    <w:rsid w:val="00E8000B"/>
    <w:rsid w:val="00E90BF9"/>
    <w:rsid w:val="00EF64BA"/>
    <w:rsid w:val="00F13589"/>
    <w:rsid w:val="00F332AD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9A0E85"/>
  <w15:docId w15:val="{B5071D2D-E97B-42BE-9EFB-AB4F6E20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F4C"/>
    <w:rPr>
      <w:sz w:val="24"/>
      <w:szCs w:val="24"/>
    </w:rPr>
  </w:style>
  <w:style w:type="paragraph" w:styleId="Nadpis1">
    <w:name w:val="heading 1"/>
    <w:basedOn w:val="Normln"/>
    <w:next w:val="Normln"/>
    <w:qFormat/>
    <w:rsid w:val="002B7F4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2B7F4C"/>
    <w:pPr>
      <w:keepNext/>
      <w:numPr>
        <w:numId w:val="9"/>
      </w:numPr>
      <w:outlineLvl w:val="1"/>
    </w:pPr>
    <w:rPr>
      <w:rFonts w:ascii="Arial Narrow" w:hAnsi="Arial Narrow"/>
      <w:b/>
      <w:bCs/>
      <w:smallCaps/>
    </w:rPr>
  </w:style>
  <w:style w:type="paragraph" w:styleId="Nadpis3">
    <w:name w:val="heading 3"/>
    <w:basedOn w:val="Normln"/>
    <w:next w:val="Normln"/>
    <w:qFormat/>
    <w:rsid w:val="002B7F4C"/>
    <w:pPr>
      <w:keepNext/>
      <w:outlineLvl w:val="2"/>
    </w:pPr>
    <w:rPr>
      <w:rFonts w:ascii="Arial Narrow" w:hAnsi="Arial Narrow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B7F4C"/>
    <w:pPr>
      <w:jc w:val="center"/>
    </w:pPr>
    <w:rPr>
      <w:b/>
      <w:bCs/>
      <w:smallCaps/>
      <w:sz w:val="28"/>
    </w:rPr>
  </w:style>
  <w:style w:type="paragraph" w:styleId="Zhlav">
    <w:name w:val="header"/>
    <w:basedOn w:val="Normln"/>
    <w:rsid w:val="002B7F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B7F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B7F4C"/>
    <w:pPr>
      <w:spacing w:line="360" w:lineRule="auto"/>
      <w:jc w:val="both"/>
    </w:pPr>
  </w:style>
  <w:style w:type="paragraph" w:styleId="Zkladntext2">
    <w:name w:val="Body Text 2"/>
    <w:basedOn w:val="Normln"/>
    <w:link w:val="Zkladntext2Char"/>
    <w:rsid w:val="002B7F4C"/>
    <w:pPr>
      <w:spacing w:line="360" w:lineRule="auto"/>
      <w:jc w:val="both"/>
    </w:pPr>
    <w:rPr>
      <w:b/>
      <w:bCs/>
    </w:rPr>
  </w:style>
  <w:style w:type="character" w:styleId="Hypertextovodkaz">
    <w:name w:val="Hyperlink"/>
    <w:basedOn w:val="Standardnpsmoodstavce"/>
    <w:rsid w:val="002B7F4C"/>
    <w:rPr>
      <w:color w:val="0000FF"/>
      <w:u w:val="single"/>
    </w:rPr>
  </w:style>
  <w:style w:type="character" w:styleId="Sledovanodkaz">
    <w:name w:val="FollowedHyperlink"/>
    <w:basedOn w:val="Standardnpsmoodstavce"/>
    <w:rsid w:val="002B7F4C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F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FE5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CD38DA"/>
    <w:rPr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64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bykov-larys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93A0-19AD-4F36-B4B6-4A13035A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VRÁCENÍ PŘEPLATKU POPLATKU ZA KOMUNÁLNÍ ODPAD</vt:lpstr>
    </vt:vector>
  </TitlesOfParts>
  <Company>MMCH</Company>
  <LinksUpToDate>false</LinksUpToDate>
  <CharactersWithSpaces>1384</CharactersWithSpaces>
  <SharedDoc>false</SharedDoc>
  <HLinks>
    <vt:vector size="6" baseType="variant">
      <vt:variant>
        <vt:i4>7405594</vt:i4>
      </vt:variant>
      <vt:variant>
        <vt:i4>0</vt:i4>
      </vt:variant>
      <vt:variant>
        <vt:i4>0</vt:i4>
      </vt:variant>
      <vt:variant>
        <vt:i4>5</vt:i4>
      </vt:variant>
      <vt:variant>
        <vt:lpwstr>mailto:podatelna@chomutov-mesto.cz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VRÁCENÍ PŘEPLATKU POPLATKU ZA KOMUNÁLNÍ ODPAD</dc:title>
  <dc:creator>Ing. Karel Kozelsky</dc:creator>
  <cp:lastModifiedBy>Ucetni</cp:lastModifiedBy>
  <cp:revision>3</cp:revision>
  <cp:lastPrinted>2025-02-25T08:01:00Z</cp:lastPrinted>
  <dcterms:created xsi:type="dcterms:W3CDTF">2025-02-25T08:02:00Z</dcterms:created>
  <dcterms:modified xsi:type="dcterms:W3CDTF">2025-02-25T08:17:00Z</dcterms:modified>
</cp:coreProperties>
</file>